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C1C7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C1C73" w:rsidRPr="003C1C7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C1C7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991AB1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991AB1" w:rsidRPr="00F64748">
        <w:rPr>
          <w:rFonts w:asciiTheme="minorHAnsi" w:hAnsiTheme="minorHAnsi" w:cs="Arial"/>
          <w:b/>
          <w:i/>
          <w:lang w:val="en-ZA"/>
        </w:rPr>
        <w:t xml:space="preserve"> – “</w:t>
      </w:r>
      <w:r>
        <w:rPr>
          <w:rFonts w:asciiTheme="minorHAnsi" w:hAnsiTheme="minorHAnsi" w:cs="Arial"/>
          <w:b/>
          <w:i/>
          <w:lang w:val="en-ZA"/>
        </w:rPr>
        <w:t>CLN709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91AB1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991AB1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2020</w:t>
      </w:r>
      <w:r w:rsidR="00991AB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CLN709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91AB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C7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C1C73">
        <w:rPr>
          <w:rFonts w:asciiTheme="minorHAnsi" w:hAnsiTheme="minorHAnsi" w:cs="Arial"/>
          <w:b/>
          <w:highlight w:val="yellow"/>
          <w:lang w:val="en-ZA"/>
        </w:rPr>
        <w:tab/>
      </w:r>
      <w:r w:rsidR="00F24654" w:rsidRPr="00F24654">
        <w:rPr>
          <w:rFonts w:asciiTheme="minorHAnsi" w:hAnsiTheme="minorHAnsi" w:cs="Arial"/>
          <w:highlight w:val="yellow"/>
          <w:lang w:val="en-ZA"/>
        </w:rPr>
        <w:t>5.502</w:t>
      </w:r>
      <w:r w:rsidRPr="00F24654">
        <w:rPr>
          <w:rFonts w:asciiTheme="minorHAnsi" w:hAnsiTheme="minorHAnsi" w:cs="Arial"/>
          <w:highlight w:val="yellow"/>
          <w:lang w:val="en-ZA"/>
        </w:rPr>
        <w:t>%</w:t>
      </w:r>
      <w:r w:rsidRPr="003C1C73">
        <w:rPr>
          <w:rFonts w:asciiTheme="minorHAnsi" w:hAnsiTheme="minorHAnsi" w:cs="Arial"/>
          <w:highlight w:val="yellow"/>
          <w:lang w:val="en-ZA"/>
        </w:rPr>
        <w:t xml:space="preserve"> (3 Month JIBAR as </w:t>
      </w:r>
      <w:r w:rsidR="00991AB1" w:rsidRPr="003C1C73">
        <w:rPr>
          <w:rFonts w:asciiTheme="minorHAnsi" w:hAnsiTheme="minorHAnsi" w:cs="Arial"/>
          <w:highlight w:val="yellow"/>
          <w:lang w:val="en-ZA"/>
        </w:rPr>
        <w:t xml:space="preserve">at 26 Aug 2020 of </w:t>
      </w:r>
      <w:r w:rsidR="00F24654">
        <w:rPr>
          <w:rFonts w:asciiTheme="minorHAnsi" w:hAnsiTheme="minorHAnsi" w:cs="Arial"/>
          <w:highlight w:val="yellow"/>
          <w:lang w:val="en-ZA"/>
        </w:rPr>
        <w:t>3.442</w:t>
      </w:r>
      <w:r w:rsidR="00991AB1" w:rsidRPr="003C1C73">
        <w:rPr>
          <w:rFonts w:asciiTheme="minorHAnsi" w:hAnsiTheme="minorHAnsi" w:cs="Arial"/>
          <w:highlight w:val="yellow"/>
          <w:lang w:val="en-ZA"/>
        </w:rPr>
        <w:t>% plus 206</w:t>
      </w:r>
      <w:r w:rsidRPr="003C1C73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91A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ZAG000170556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0773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7738E" w:rsidRPr="00F64748" w:rsidRDefault="00F24654" w:rsidP="000773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7738E">
          <w:rPr>
            <w:rStyle w:val="Hyperlink"/>
          </w:rPr>
          <w:t>https://www.jse.co.za/content/JSEPricingSupplementsItems/2020/CLN709%20PricingSupplement2608.pdf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91AB1" w:rsidRDefault="00991AB1" w:rsidP="00991A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Kaylin Langley                    </w:t>
      </w:r>
      <w:r w:rsidR="001A3D28">
        <w:rPr>
          <w:rFonts w:asciiTheme="minorHAnsi" w:hAnsiTheme="minorHAnsi" w:cs="Arial"/>
          <w:lang w:val="en-ZA"/>
        </w:rPr>
        <w:t xml:space="preserve">                      </w:t>
      </w:r>
      <w:r>
        <w:rPr>
          <w:rFonts w:asciiTheme="minorHAnsi" w:hAnsiTheme="minorHAnsi" w:cs="Arial"/>
          <w:lang w:val="en-ZA"/>
        </w:rPr>
        <w:t>The Standard Bank of South Africa Limited                          +27 11 4154535</w:t>
      </w:r>
    </w:p>
    <w:p w:rsidR="00991AB1" w:rsidRPr="00F64748" w:rsidRDefault="00991AB1" w:rsidP="00991A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</w:t>
      </w:r>
      <w:r w:rsidR="001A3D28">
        <w:rPr>
          <w:rFonts w:asciiTheme="minorHAnsi" w:hAnsiTheme="minorHAnsi" w:cs="Arial"/>
          <w:lang w:val="en-ZA"/>
        </w:rPr>
        <w:t xml:space="preserve">                     </w:t>
      </w:r>
      <w:r>
        <w:rPr>
          <w:rFonts w:asciiTheme="minorHAnsi" w:hAnsiTheme="minorHAnsi" w:cs="Arial"/>
          <w:lang w:val="en-ZA"/>
        </w:rPr>
        <w:t xml:space="preserve">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</w:t>
      </w:r>
      <w:r w:rsidR="001A3D28">
        <w:rPr>
          <w:rFonts w:asciiTheme="minorHAnsi" w:hAnsiTheme="minorHAnsi" w:cs="Arial"/>
          <w:lang w:val="en-ZA"/>
        </w:rPr>
        <w:t xml:space="preserve">                       </w:t>
      </w:r>
      <w:r>
        <w:rPr>
          <w:rFonts w:asciiTheme="minorHAnsi" w:hAnsiTheme="minorHAnsi" w:cs="Arial"/>
          <w:lang w:val="en-ZA"/>
        </w:rPr>
        <w:t xml:space="preserve">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46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46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288C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38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3D28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C7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AB1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34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4654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AA1300"/>
  <w15:docId w15:val="{772EAC5D-F2D4-4E4C-B07A-4EF92508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9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62B4E03-AFF0-4421-B98E-AF34640A9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1BB1B-AA6B-47A0-8D64-E848580C7AF1}"/>
</file>

<file path=customXml/itemProps3.xml><?xml version="1.0" encoding="utf-8"?>
<ds:datastoreItem xmlns:ds="http://schemas.openxmlformats.org/officeDocument/2006/customXml" ds:itemID="{7A34232B-A840-49D5-9E94-1D3FFDBE5D73}"/>
</file>

<file path=customXml/itemProps4.xml><?xml version="1.0" encoding="utf-8"?>
<ds:datastoreItem xmlns:ds="http://schemas.openxmlformats.org/officeDocument/2006/customXml" ds:itemID="{274C7020-1265-4A80-A557-9D5CC83115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2020-08-26T08:41:00Z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